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3E5" w:rsidRDefault="0023547F" w:rsidP="0023547F">
      <w:pPr>
        <w:jc w:val="center"/>
      </w:pPr>
      <w:r>
        <w:rPr>
          <w:noProof/>
          <w:lang w:eastAsia="en-GB"/>
        </w:rPr>
        <w:drawing>
          <wp:inline distT="0" distB="0" distL="0" distR="0" wp14:anchorId="5015DE29">
            <wp:extent cx="2590800" cy="7131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3547F" w:rsidRPr="0023547F" w:rsidRDefault="0023547F" w:rsidP="00687CB6">
      <w:pPr>
        <w:pStyle w:val="Heading1"/>
        <w:jc w:val="center"/>
        <w:rPr>
          <w:rFonts w:asciiTheme="minorHAnsi" w:eastAsia="Times New Roman" w:hAnsiTheme="minorHAnsi" w:cstheme="minorHAnsi"/>
          <w:b/>
          <w:color w:val="2F5496"/>
        </w:rPr>
      </w:pPr>
      <w:r>
        <w:rPr>
          <w:rFonts w:asciiTheme="minorHAnsi" w:eastAsia="Times New Roman" w:hAnsiTheme="minorHAnsi" w:cstheme="minorHAnsi"/>
          <w:b/>
          <w:color w:val="2F5496"/>
        </w:rPr>
        <w:t>REFERRAL CRITERIA</w:t>
      </w:r>
    </w:p>
    <w:p w:rsidR="0023547F" w:rsidRDefault="0023547F" w:rsidP="0023547F">
      <w:r w:rsidRPr="0023547F">
        <w:t>Our training facility is specifically aimed at</w:t>
      </w:r>
      <w:r w:rsidR="0049410D">
        <w:t xml:space="preserve"> individuals completing </w:t>
      </w:r>
      <w:r w:rsidR="0049410D" w:rsidRPr="0023547F">
        <w:t>a</w:t>
      </w:r>
      <w:r w:rsidR="0049410D">
        <w:t xml:space="preserve"> long term</w:t>
      </w:r>
      <w:r w:rsidR="004F173A">
        <w:t>, (minimum of 9 months), Christian</w:t>
      </w:r>
      <w:r w:rsidR="0049410D">
        <w:t xml:space="preserve"> rehabilitation programme</w:t>
      </w:r>
      <w:r w:rsidR="00687CB6">
        <w:t xml:space="preserve"> from drugs and / or </w:t>
      </w:r>
      <w:r w:rsidR="004F173A">
        <w:t>alcohol.</w:t>
      </w:r>
    </w:p>
    <w:p w:rsidR="0023547F" w:rsidRDefault="0023547F" w:rsidP="0023547F">
      <w:r>
        <w:t xml:space="preserve">All interested applicants need to discuss their </w:t>
      </w:r>
      <w:r w:rsidR="00687CB6">
        <w:t>interest in applying for residence</w:t>
      </w:r>
      <w:r>
        <w:t xml:space="preserve"> at HLT and have their application approved</w:t>
      </w:r>
      <w:r w:rsidR="00687CB6">
        <w:t xml:space="preserve"> / endorsed</w:t>
      </w:r>
      <w:r>
        <w:t xml:space="preserve"> by the</w:t>
      </w:r>
      <w:r w:rsidR="00687CB6">
        <w:t>ir Support Worker</w:t>
      </w:r>
      <w:r>
        <w:t xml:space="preserve"> or ‘move on’ staff at their current Rehabilitation centre prior to completing an application form</w:t>
      </w:r>
      <w:r w:rsidR="00857F4E">
        <w:t>.</w:t>
      </w:r>
    </w:p>
    <w:p w:rsidR="0023547F" w:rsidRDefault="0023547F" w:rsidP="0023547F">
      <w:r>
        <w:t xml:space="preserve">Following this process an application form can be completed and emailed to </w:t>
      </w:r>
      <w:hyperlink r:id="rId6" w:history="1">
        <w:r w:rsidR="00687CB6" w:rsidRPr="00007363">
          <w:rPr>
            <w:rStyle w:val="Hyperlink"/>
          </w:rPr>
          <w:t>admissions@horizonlifetraining.org.uk</w:t>
        </w:r>
      </w:hyperlink>
    </w:p>
    <w:p w:rsidR="0023547F" w:rsidRDefault="0023547F" w:rsidP="0023547F">
      <w:r>
        <w:t xml:space="preserve">Once an application has been approved and accepted the applicant will be invited to attend a ‘Taster Week’ usually beginning on a Thursday to ensure </w:t>
      </w:r>
      <w:r w:rsidR="001106B9">
        <w:t>they experience a normal week</w:t>
      </w:r>
      <w:r>
        <w:t xml:space="preserve"> day routine and personal free time over the weekend which also allows attendance at a local church</w:t>
      </w:r>
      <w:r w:rsidR="001106B9">
        <w:t>.</w:t>
      </w:r>
      <w:bookmarkStart w:id="0" w:name="_GoBack"/>
      <w:bookmarkEnd w:id="0"/>
    </w:p>
    <w:p w:rsidR="0040197B" w:rsidRDefault="0040197B" w:rsidP="0023547F">
      <w:r>
        <w:t>Successful appli</w:t>
      </w:r>
      <w:r w:rsidR="00687CB6">
        <w:t>cants are required have:</w:t>
      </w:r>
    </w:p>
    <w:p w:rsidR="001106B9" w:rsidRDefault="0040197B" w:rsidP="001106B9">
      <w:pPr>
        <w:pStyle w:val="ListParagraph"/>
        <w:numPr>
          <w:ilvl w:val="0"/>
          <w:numId w:val="1"/>
        </w:numPr>
        <w:spacing w:after="0"/>
        <w:ind w:left="714" w:hanging="357"/>
      </w:pPr>
      <w:r>
        <w:t>£70 in advance for their contribution to towards rent, utilities and food. This will then be taken at £35 per week via standing order therefore a bank account will need to be sourced if the applicant does not already one in place.</w:t>
      </w:r>
    </w:p>
    <w:p w:rsidR="00687CB6" w:rsidRDefault="00687CB6" w:rsidP="00687CB6">
      <w:pPr>
        <w:pStyle w:val="ListParagraph"/>
        <w:spacing w:after="0"/>
        <w:ind w:left="714"/>
      </w:pPr>
    </w:p>
    <w:p w:rsidR="00687CB6" w:rsidRPr="00687CB6" w:rsidRDefault="00687CB6" w:rsidP="00687CB6">
      <w:pPr>
        <w:numPr>
          <w:ilvl w:val="0"/>
          <w:numId w:val="1"/>
        </w:numPr>
        <w:spacing w:after="0"/>
      </w:pPr>
      <w:r w:rsidRPr="00687CB6">
        <w:t>A bank account able to action a standing order</w:t>
      </w:r>
    </w:p>
    <w:p w:rsidR="001106B9" w:rsidRDefault="001106B9" w:rsidP="00687CB6">
      <w:pPr>
        <w:spacing w:after="0"/>
      </w:pPr>
    </w:p>
    <w:p w:rsidR="00687CB6" w:rsidRDefault="0040197B" w:rsidP="00687CB6">
      <w:pPr>
        <w:pStyle w:val="ListParagraph"/>
        <w:numPr>
          <w:ilvl w:val="0"/>
          <w:numId w:val="1"/>
        </w:numPr>
      </w:pPr>
      <w:r>
        <w:t xml:space="preserve">Photographic ID </w:t>
      </w:r>
      <w:r w:rsidR="00BC7286">
        <w:t>– If the applicant does not have this they need to be prepared to purchase a Citizen Card at the cost of £15 during their first two weeks at HLT. Our staff will support/ guide the with the application process</w:t>
      </w:r>
      <w:r w:rsidR="00F921B0">
        <w:t>.</w:t>
      </w:r>
    </w:p>
    <w:p w:rsidR="00687CB6" w:rsidRDefault="00687CB6" w:rsidP="00687CB6">
      <w:pPr>
        <w:pStyle w:val="ListParagraph"/>
      </w:pPr>
    </w:p>
    <w:p w:rsidR="00687CB6" w:rsidRDefault="00687CB6" w:rsidP="00687CB6">
      <w:pPr>
        <w:pStyle w:val="ListParagraph"/>
      </w:pPr>
      <w:r>
        <w:t>This above needs to be prepared prior to arrival at HLT.</w:t>
      </w:r>
    </w:p>
    <w:p w:rsidR="00BC7286" w:rsidRDefault="00BC7286" w:rsidP="0023547F">
      <w:r>
        <w:t>Applicants need to be committed</w:t>
      </w:r>
      <w:r w:rsidR="001106B9">
        <w:t xml:space="preserve"> to:</w:t>
      </w:r>
    </w:p>
    <w:p w:rsidR="001106B9" w:rsidRDefault="001106B9" w:rsidP="001106B9">
      <w:pPr>
        <w:pStyle w:val="ListParagraph"/>
        <w:numPr>
          <w:ilvl w:val="0"/>
          <w:numId w:val="3"/>
        </w:numPr>
      </w:pPr>
      <w:r>
        <w:t>Volunteer / work at their allocated placement and take responsibility of own transport</w:t>
      </w:r>
    </w:p>
    <w:p w:rsidR="001106B9" w:rsidRDefault="001106B9" w:rsidP="001106B9">
      <w:pPr>
        <w:pStyle w:val="ListParagraph"/>
        <w:numPr>
          <w:ilvl w:val="0"/>
          <w:numId w:val="3"/>
        </w:numPr>
      </w:pPr>
      <w:r>
        <w:t>Enrol and attend weekly training / studies</w:t>
      </w:r>
    </w:p>
    <w:p w:rsidR="00BC7286" w:rsidRDefault="001106B9" w:rsidP="001106B9">
      <w:pPr>
        <w:pStyle w:val="ListParagraph"/>
        <w:numPr>
          <w:ilvl w:val="0"/>
          <w:numId w:val="3"/>
        </w:numPr>
      </w:pPr>
      <w:r>
        <w:t>Complete a</w:t>
      </w:r>
      <w:r w:rsidR="00BC7286">
        <w:t>llocated cleaning duties</w:t>
      </w:r>
    </w:p>
    <w:p w:rsidR="00857F4E" w:rsidRDefault="001106B9" w:rsidP="001106B9">
      <w:pPr>
        <w:pStyle w:val="ListParagraph"/>
        <w:numPr>
          <w:ilvl w:val="0"/>
          <w:numId w:val="3"/>
        </w:numPr>
      </w:pPr>
      <w:r>
        <w:t>Give a minimum of two hours service</w:t>
      </w:r>
      <w:r w:rsidR="00857F4E">
        <w:t xml:space="preserve"> </w:t>
      </w:r>
      <w:r w:rsidR="00BC7286">
        <w:t>to HLT each week</w:t>
      </w:r>
    </w:p>
    <w:p w:rsidR="00BC7286" w:rsidRDefault="001106B9" w:rsidP="001106B9">
      <w:pPr>
        <w:pStyle w:val="ListParagraph"/>
        <w:numPr>
          <w:ilvl w:val="0"/>
          <w:numId w:val="3"/>
        </w:numPr>
      </w:pPr>
      <w:r>
        <w:t xml:space="preserve">Partake in </w:t>
      </w:r>
      <w:r w:rsidR="00857F4E">
        <w:t>Acts of Kindness within community</w:t>
      </w:r>
      <w:r w:rsidR="00BC7286">
        <w:t xml:space="preserve"> </w:t>
      </w:r>
    </w:p>
    <w:p w:rsidR="001106B9" w:rsidRDefault="001106B9" w:rsidP="001106B9">
      <w:pPr>
        <w:pStyle w:val="ListParagraph"/>
        <w:numPr>
          <w:ilvl w:val="0"/>
          <w:numId w:val="3"/>
        </w:numPr>
      </w:pPr>
      <w:r>
        <w:t>Attend a local Church and engage in church family</w:t>
      </w:r>
    </w:p>
    <w:p w:rsidR="001106B9" w:rsidRDefault="001106B9" w:rsidP="001106B9">
      <w:pPr>
        <w:pStyle w:val="ListParagraph"/>
        <w:numPr>
          <w:ilvl w:val="0"/>
          <w:numId w:val="3"/>
        </w:numPr>
      </w:pPr>
      <w:r>
        <w:t>Attend a minimum of one Outreach work in local community</w:t>
      </w:r>
    </w:p>
    <w:p w:rsidR="00857F4E" w:rsidRDefault="0044104A" w:rsidP="001106B9">
      <w:pPr>
        <w:pStyle w:val="ListParagraph"/>
        <w:numPr>
          <w:ilvl w:val="0"/>
          <w:numId w:val="3"/>
        </w:numPr>
      </w:pPr>
      <w:r>
        <w:t>Adhere to the centre curfew</w:t>
      </w:r>
      <w:r w:rsidR="006648AB">
        <w:t>, (unless on</w:t>
      </w:r>
      <w:r w:rsidR="00857F4E">
        <w:t xml:space="preserve"> </w:t>
      </w:r>
      <w:r w:rsidR="006648AB">
        <w:t>overnight</w:t>
      </w:r>
      <w:r w:rsidR="00857F4E">
        <w:t xml:space="preserve"> </w:t>
      </w:r>
      <w:r w:rsidR="006648AB">
        <w:t>leave</w:t>
      </w:r>
      <w:r w:rsidR="00857F4E">
        <w:t>)</w:t>
      </w:r>
    </w:p>
    <w:p w:rsidR="004F173A" w:rsidRPr="00BC7286" w:rsidRDefault="004F173A" w:rsidP="004F173A">
      <w:r w:rsidRPr="00BC7286">
        <w:t xml:space="preserve">Interested applicants need to understand that </w:t>
      </w:r>
      <w:r>
        <w:t>Horizon Life Training, (HLT), operate a policy of</w:t>
      </w:r>
      <w:r w:rsidRPr="00BC7286">
        <w:t xml:space="preserve"> </w:t>
      </w:r>
      <w:r>
        <w:t>total abstinence therefore</w:t>
      </w:r>
      <w:r w:rsidRPr="0049410D">
        <w:t xml:space="preserve"> </w:t>
      </w:r>
      <w:r>
        <w:t xml:space="preserve">you </w:t>
      </w:r>
      <w:r w:rsidR="00687CB6">
        <w:t xml:space="preserve">would be </w:t>
      </w:r>
      <w:r w:rsidRPr="0049410D">
        <w:t xml:space="preserve">obliged to inform the Centre Manager of any prescribed / over the counter </w:t>
      </w:r>
      <w:r>
        <w:t xml:space="preserve">mediation which may provide a positive result should you be drug tested. We follow </w:t>
      </w:r>
      <w:r w:rsidR="00687CB6">
        <w:t xml:space="preserve">strict no </w:t>
      </w:r>
      <w:r>
        <w:t xml:space="preserve">smoking, drug and alcohol </w:t>
      </w:r>
      <w:r w:rsidR="00687CB6">
        <w:t xml:space="preserve">procedures within HLT. Random </w:t>
      </w:r>
      <w:r>
        <w:t xml:space="preserve">testing procedures </w:t>
      </w:r>
      <w:r w:rsidR="00687CB6">
        <w:t xml:space="preserve">are carried out </w:t>
      </w:r>
      <w:r>
        <w:t>to any residents under reasonable suspicion on or off the premises. Any resident giving a positive reading may be ask</w:t>
      </w:r>
      <w:r w:rsidR="00687CB6">
        <w:t>ed</w:t>
      </w:r>
      <w:r>
        <w:t xml:space="preserve"> to leave HLT with immediate effect. </w:t>
      </w:r>
    </w:p>
    <w:sectPr w:rsidR="004F173A" w:rsidRPr="00BC72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00DCD"/>
    <w:multiLevelType w:val="hybridMultilevel"/>
    <w:tmpl w:val="4D10C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B53E6"/>
    <w:multiLevelType w:val="hybridMultilevel"/>
    <w:tmpl w:val="D8A25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175E2E"/>
    <w:multiLevelType w:val="hybridMultilevel"/>
    <w:tmpl w:val="CA5E1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47F"/>
    <w:rsid w:val="001106B9"/>
    <w:rsid w:val="0023547F"/>
    <w:rsid w:val="0040197B"/>
    <w:rsid w:val="0044104A"/>
    <w:rsid w:val="0049410D"/>
    <w:rsid w:val="004F173A"/>
    <w:rsid w:val="006648AB"/>
    <w:rsid w:val="00687CB6"/>
    <w:rsid w:val="007C33E5"/>
    <w:rsid w:val="00857F4E"/>
    <w:rsid w:val="00BC7286"/>
    <w:rsid w:val="00BE5DA6"/>
    <w:rsid w:val="00D07EA5"/>
    <w:rsid w:val="00F921B0"/>
    <w:rsid w:val="00FD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C5EFE"/>
  <w15:chartTrackingRefBased/>
  <w15:docId w15:val="{FD87D795-F2B1-43FA-B561-037913E1F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54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547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3547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72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ssions@horizonlifetraining.org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bernie 2</dc:creator>
  <cp:keywords/>
  <dc:description/>
  <cp:lastModifiedBy>Bernie</cp:lastModifiedBy>
  <cp:revision>2</cp:revision>
  <dcterms:created xsi:type="dcterms:W3CDTF">2020-09-01T13:58:00Z</dcterms:created>
  <dcterms:modified xsi:type="dcterms:W3CDTF">2020-09-01T13:58:00Z</dcterms:modified>
</cp:coreProperties>
</file>